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478" w:rsidRPr="00375478" w:rsidRDefault="00375478" w:rsidP="00375478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75478">
        <w:rPr>
          <w:rFonts w:ascii="Times New Roman" w:hAnsi="Times New Roman"/>
          <w:b/>
          <w:sz w:val="28"/>
          <w:szCs w:val="28"/>
        </w:rPr>
        <w:tab/>
      </w:r>
      <w:r w:rsidRPr="00375478">
        <w:rPr>
          <w:rFonts w:ascii="Times New Roman" w:hAnsi="Times New Roman"/>
          <w:b/>
          <w:sz w:val="28"/>
          <w:szCs w:val="28"/>
        </w:rPr>
        <w:tab/>
      </w:r>
      <w:r w:rsidRPr="00375478">
        <w:rPr>
          <w:rFonts w:ascii="Times New Roman" w:hAnsi="Times New Roman"/>
          <w:b/>
          <w:sz w:val="28"/>
          <w:szCs w:val="28"/>
        </w:rPr>
        <w:tab/>
        <w:t>Приложение № 3</w:t>
      </w:r>
    </w:p>
    <w:p w:rsidR="00375478" w:rsidRPr="00375478" w:rsidRDefault="00375478" w:rsidP="003754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5478" w:rsidRPr="00375478" w:rsidRDefault="00375478" w:rsidP="00375478">
      <w:pPr>
        <w:jc w:val="center"/>
        <w:rPr>
          <w:rFonts w:ascii="Times New Roman" w:hAnsi="Times New Roman"/>
          <w:b/>
          <w:sz w:val="28"/>
          <w:szCs w:val="28"/>
        </w:rPr>
      </w:pPr>
      <w:r w:rsidRPr="00375478">
        <w:rPr>
          <w:rFonts w:ascii="Times New Roman" w:hAnsi="Times New Roman"/>
          <w:b/>
          <w:sz w:val="28"/>
          <w:szCs w:val="28"/>
        </w:rPr>
        <w:t>ЦЕНОВО ПРЕДЛОЖЕНИЕ</w:t>
      </w:r>
    </w:p>
    <w:p w:rsidR="00375478" w:rsidRPr="00375478" w:rsidRDefault="00375478" w:rsidP="00375478">
      <w:pPr>
        <w:jc w:val="both"/>
        <w:rPr>
          <w:rFonts w:ascii="Times New Roman" w:hAnsi="Times New Roman"/>
          <w:b/>
          <w:sz w:val="28"/>
          <w:szCs w:val="28"/>
        </w:rPr>
      </w:pPr>
      <w:r w:rsidRPr="00375478">
        <w:rPr>
          <w:rFonts w:ascii="Times New Roman" w:hAnsi="Times New Roman"/>
          <w:sz w:val="28"/>
          <w:szCs w:val="28"/>
        </w:rPr>
        <w:t xml:space="preserve">……………………………………………………………...................................... (наименование на участника), </w:t>
      </w:r>
      <w:r w:rsidRPr="00375478">
        <w:rPr>
          <w:rFonts w:ascii="Times New Roman" w:eastAsia="Times New Roman" w:hAnsi="Times New Roman"/>
          <w:sz w:val="28"/>
          <w:szCs w:val="28"/>
          <w:lang w:eastAsia="bg-BG"/>
        </w:rPr>
        <w:t>ЕИК/БУЛСТАТ ..................................................</w:t>
      </w:r>
      <w:r w:rsidRPr="00375478">
        <w:rPr>
          <w:rFonts w:ascii="Times New Roman" w:hAnsi="Times New Roman"/>
          <w:sz w:val="28"/>
          <w:szCs w:val="28"/>
        </w:rPr>
        <w:t xml:space="preserve">, със седалище и адрес на управление </w:t>
      </w:r>
      <w:r w:rsidRPr="00375478">
        <w:rPr>
          <w:rFonts w:ascii="Times New Roman" w:eastAsia="Times New Roman" w:hAnsi="Times New Roman"/>
          <w:sz w:val="28"/>
          <w:szCs w:val="28"/>
          <w:lang w:eastAsia="bg-BG"/>
        </w:rPr>
        <w:t>..................................................</w:t>
      </w:r>
      <w:r w:rsidRPr="00375478">
        <w:rPr>
          <w:rFonts w:ascii="Times New Roman" w:hAnsi="Times New Roman"/>
          <w:sz w:val="28"/>
          <w:szCs w:val="28"/>
        </w:rPr>
        <w:t xml:space="preserve">, телефон……………… факс ………………………., електронна поща ………………….., представляван от ………................................................................................................ - Участник в открита процедура по възлагане на обществена поръчка, с предмет: </w:t>
      </w:r>
      <w:r w:rsidRPr="00375478">
        <w:rPr>
          <w:rFonts w:ascii="Times New Roman" w:hAnsi="Times New Roman"/>
          <w:b/>
          <w:sz w:val="28"/>
          <w:szCs w:val="28"/>
        </w:rPr>
        <w:t>„Доставка на нетна активна електрическа енергия и избор на координатор на стандартна балансираща група за нуждите на</w:t>
      </w:r>
      <w:r w:rsidRPr="00375478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Pr="00375478">
        <w:rPr>
          <w:rFonts w:ascii="Times New Roman" w:hAnsi="Times New Roman"/>
          <w:b/>
          <w:sz w:val="28"/>
          <w:szCs w:val="28"/>
        </w:rPr>
        <w:t>ЮЗУ ”Неофит Рилски“, Благоевград.”,</w:t>
      </w:r>
    </w:p>
    <w:p w:rsidR="00375478" w:rsidRPr="00375478" w:rsidRDefault="00375478" w:rsidP="00375478">
      <w:pPr>
        <w:jc w:val="both"/>
        <w:rPr>
          <w:rFonts w:ascii="Times New Roman" w:hAnsi="Times New Roman"/>
          <w:sz w:val="28"/>
          <w:szCs w:val="28"/>
        </w:rPr>
      </w:pPr>
      <w:r w:rsidRPr="00375478">
        <w:rPr>
          <w:rFonts w:ascii="Times New Roman" w:hAnsi="Times New Roman"/>
          <w:sz w:val="28"/>
          <w:szCs w:val="28"/>
        </w:rPr>
        <w:t>във връзка с обявената процедура за възлагане на обществена поръчка с горепосочения предмет, след като се запознахме с документацията за участие, декларираме, че сме съгласни да изпълним нейния предмет, като отправяме следното ценово предложение</w:t>
      </w:r>
      <w:r w:rsidRPr="00375478">
        <w:rPr>
          <w:rFonts w:ascii="Times New Roman" w:eastAsia="Times New Roman" w:hAnsi="Times New Roman"/>
          <w:sz w:val="28"/>
          <w:szCs w:val="28"/>
        </w:rPr>
        <w:t>:</w:t>
      </w:r>
    </w:p>
    <w:p w:rsidR="00375478" w:rsidRPr="00375478" w:rsidRDefault="00375478" w:rsidP="00375478">
      <w:pPr>
        <w:pStyle w:val="a3"/>
        <w:ind w:firstLine="708"/>
        <w:rPr>
          <w:szCs w:val="28"/>
        </w:rPr>
      </w:pPr>
      <w:r w:rsidRPr="00375478">
        <w:rPr>
          <w:b/>
          <w:bCs/>
          <w:szCs w:val="28"/>
        </w:rPr>
        <w:t>1.</w:t>
      </w:r>
      <w:r w:rsidRPr="00375478">
        <w:rPr>
          <w:szCs w:val="28"/>
        </w:rPr>
        <w:t xml:space="preserve"> Предлаганата надбавка за изпълнение на услугата за срока на договора </w:t>
      </w:r>
      <w:r w:rsidRPr="00375478">
        <w:rPr>
          <w:szCs w:val="28"/>
          <w:lang w:val="ru-RU"/>
        </w:rPr>
        <w:t>е ………....</w:t>
      </w:r>
      <w:r w:rsidRPr="00375478">
        <w:rPr>
          <w:b/>
          <w:szCs w:val="28"/>
        </w:rPr>
        <w:t xml:space="preserve"> </w:t>
      </w:r>
      <w:r w:rsidRPr="00375478">
        <w:rPr>
          <w:szCs w:val="28"/>
        </w:rPr>
        <w:t>лв./</w:t>
      </w:r>
      <w:proofErr w:type="spellStart"/>
      <w:r w:rsidRPr="00375478">
        <w:rPr>
          <w:szCs w:val="28"/>
        </w:rPr>
        <w:t>MWh</w:t>
      </w:r>
      <w:proofErr w:type="spellEnd"/>
      <w:r w:rsidRPr="00375478">
        <w:rPr>
          <w:szCs w:val="28"/>
        </w:rPr>
        <w:t xml:space="preserve"> </w:t>
      </w:r>
      <w:r w:rsidRPr="00375478">
        <w:rPr>
          <w:szCs w:val="28"/>
          <w:lang w:val="ru-RU"/>
        </w:rPr>
        <w:t xml:space="preserve"> (…………………………. лева</w:t>
      </w:r>
      <w:r w:rsidRPr="00375478">
        <w:rPr>
          <w:szCs w:val="28"/>
        </w:rPr>
        <w:t xml:space="preserve"> за мегават час) без ДДС, като в надбавката влизат всички разходи на изпълнителя по изготвяне на дневните почасови</w:t>
      </w:r>
      <w:r w:rsidRPr="00375478">
        <w:rPr>
          <w:szCs w:val="28"/>
          <w:lang w:val="en-US"/>
        </w:rPr>
        <w:t xml:space="preserve"> </w:t>
      </w:r>
      <w:proofErr w:type="spellStart"/>
      <w:r w:rsidRPr="00375478">
        <w:rPr>
          <w:szCs w:val="28"/>
        </w:rPr>
        <w:t>товарови</w:t>
      </w:r>
      <w:proofErr w:type="spellEnd"/>
      <w:r w:rsidRPr="00375478">
        <w:rPr>
          <w:szCs w:val="28"/>
        </w:rPr>
        <w:t xml:space="preserve"> графици и покриването на техните </w:t>
      </w:r>
      <w:proofErr w:type="spellStart"/>
      <w:r w:rsidRPr="00375478">
        <w:rPr>
          <w:szCs w:val="28"/>
        </w:rPr>
        <w:t>небаланси</w:t>
      </w:r>
      <w:proofErr w:type="spellEnd"/>
      <w:r w:rsidRPr="00375478">
        <w:rPr>
          <w:szCs w:val="28"/>
        </w:rPr>
        <w:t xml:space="preserve">. </w:t>
      </w:r>
    </w:p>
    <w:p w:rsidR="00375478" w:rsidRPr="00375478" w:rsidRDefault="00375478" w:rsidP="00375478">
      <w:pPr>
        <w:pStyle w:val="a3"/>
        <w:rPr>
          <w:szCs w:val="28"/>
        </w:rPr>
      </w:pPr>
    </w:p>
    <w:p w:rsidR="00375478" w:rsidRPr="00375478" w:rsidRDefault="00375478" w:rsidP="00375478">
      <w:pPr>
        <w:pStyle w:val="a3"/>
        <w:ind w:firstLine="708"/>
        <w:rPr>
          <w:i/>
          <w:szCs w:val="28"/>
        </w:rPr>
      </w:pPr>
      <w:r w:rsidRPr="00375478">
        <w:rPr>
          <w:i/>
          <w:szCs w:val="28"/>
        </w:rPr>
        <w:t xml:space="preserve">Предложената надбавка плюс </w:t>
      </w:r>
      <w:r w:rsidRPr="00375478">
        <w:rPr>
          <w:i/>
          <w:color w:val="000000"/>
          <w:szCs w:val="28"/>
          <w:shd w:val="clear" w:color="auto" w:fill="FFFFFF"/>
        </w:rPr>
        <w:t xml:space="preserve">определената от Българска Независима Енергийна Борса </w:t>
      </w:r>
      <w:r w:rsidRPr="00375478">
        <w:rPr>
          <w:b/>
          <w:i/>
          <w:color w:val="000000"/>
          <w:szCs w:val="28"/>
          <w:u w:val="single"/>
          <w:shd w:val="clear" w:color="auto" w:fill="FFFFFF"/>
        </w:rPr>
        <w:t>средна дневна борсова цена за всеки ден по пазарен сегмент „Ден напред”,</w:t>
      </w:r>
      <w:r w:rsidRPr="00375478">
        <w:rPr>
          <w:i/>
          <w:color w:val="000000"/>
          <w:szCs w:val="28"/>
          <w:shd w:val="clear" w:color="auto" w:fill="FFFFFF"/>
        </w:rPr>
        <w:t xml:space="preserve"> без ДДС,</w:t>
      </w:r>
      <w:r w:rsidRPr="00375478">
        <w:rPr>
          <w:color w:val="000000"/>
          <w:szCs w:val="28"/>
          <w:shd w:val="clear" w:color="auto" w:fill="FFFFFF"/>
        </w:rPr>
        <w:t xml:space="preserve"> </w:t>
      </w:r>
      <w:r w:rsidRPr="00375478">
        <w:rPr>
          <w:i/>
          <w:szCs w:val="28"/>
        </w:rPr>
        <w:t xml:space="preserve">е крайна цена за реално </w:t>
      </w:r>
      <w:proofErr w:type="spellStart"/>
      <w:r w:rsidRPr="00375478">
        <w:rPr>
          <w:i/>
          <w:szCs w:val="28"/>
        </w:rPr>
        <w:t>потребената</w:t>
      </w:r>
      <w:proofErr w:type="spellEnd"/>
      <w:r w:rsidRPr="00375478">
        <w:rPr>
          <w:i/>
          <w:szCs w:val="28"/>
        </w:rPr>
        <w:t xml:space="preserve"> активна електроенергия, отчетена по измервателните уреди на възложителя с покриване 100% на </w:t>
      </w:r>
      <w:proofErr w:type="spellStart"/>
      <w:r w:rsidRPr="00375478">
        <w:rPr>
          <w:i/>
          <w:szCs w:val="28"/>
        </w:rPr>
        <w:t>небалансите</w:t>
      </w:r>
      <w:proofErr w:type="spellEnd"/>
      <w:r w:rsidRPr="00375478">
        <w:rPr>
          <w:i/>
          <w:szCs w:val="28"/>
        </w:rPr>
        <w:t xml:space="preserve"> към ЕСО, чрез участие в балансиращата група на участника изпълнител. Разходите за балансиране и такса за участие в балансираща група са за сметка на изпълнителя.</w:t>
      </w:r>
    </w:p>
    <w:p w:rsidR="00375478" w:rsidRPr="00375478" w:rsidRDefault="00375478" w:rsidP="00375478">
      <w:pPr>
        <w:pStyle w:val="a3"/>
        <w:rPr>
          <w:szCs w:val="28"/>
        </w:rPr>
      </w:pPr>
    </w:p>
    <w:p w:rsidR="00375478" w:rsidRPr="00375478" w:rsidRDefault="00375478" w:rsidP="00375478">
      <w:pPr>
        <w:pStyle w:val="a3"/>
        <w:ind w:firstLine="708"/>
        <w:rPr>
          <w:i/>
          <w:szCs w:val="28"/>
        </w:rPr>
      </w:pPr>
      <w:r w:rsidRPr="00375478">
        <w:rPr>
          <w:i/>
          <w:szCs w:val="28"/>
        </w:rPr>
        <w:t>Предложената цена не включва цена за пренос през електропреносната мрежа, цена за достъп до електропреносната мрежа и цена за достъп през електроразпределителната мрежа, акциз, цена „задължение към обществото”, които ще се включват допълнително в месечната фактура на Възложителя.</w:t>
      </w:r>
    </w:p>
    <w:p w:rsidR="00375478" w:rsidRPr="00375478" w:rsidRDefault="00375478" w:rsidP="00375478">
      <w:pPr>
        <w:tabs>
          <w:tab w:val="left" w:pos="993"/>
        </w:tabs>
        <w:spacing w:before="60" w:after="60" w:line="24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375478" w:rsidRPr="00375478" w:rsidRDefault="00375478" w:rsidP="00375478">
      <w:pPr>
        <w:tabs>
          <w:tab w:val="left" w:pos="993"/>
        </w:tabs>
        <w:spacing w:before="60" w:after="6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75478">
        <w:rPr>
          <w:rFonts w:ascii="Times New Roman" w:eastAsia="Times New Roman" w:hAnsi="Times New Roman"/>
          <w:sz w:val="28"/>
          <w:szCs w:val="28"/>
        </w:rPr>
        <w:lastRenderedPageBreak/>
        <w:tab/>
      </w:r>
      <w:r w:rsidRPr="00375478">
        <w:rPr>
          <w:rFonts w:ascii="Times New Roman" w:eastAsia="Times New Roman" w:hAnsi="Times New Roman"/>
          <w:b/>
          <w:sz w:val="28"/>
          <w:szCs w:val="28"/>
        </w:rPr>
        <w:t>2.</w:t>
      </w:r>
      <w:r w:rsidRPr="00375478">
        <w:rPr>
          <w:rFonts w:ascii="Times New Roman" w:eastAsia="Times New Roman" w:hAnsi="Times New Roman"/>
          <w:sz w:val="28"/>
          <w:szCs w:val="28"/>
        </w:rPr>
        <w:t xml:space="preserve"> Разбираме, че носим пълна отговорност за всякакви грешки, които може да сме допуснали при попълване на ценовото предложение. При несъответствие между сумите изразени с цифри и думи, за вярно се приема словесното изражение на сумата. </w:t>
      </w:r>
    </w:p>
    <w:p w:rsidR="00375478" w:rsidRPr="00375478" w:rsidRDefault="00375478" w:rsidP="00375478">
      <w:pPr>
        <w:jc w:val="both"/>
        <w:rPr>
          <w:rFonts w:ascii="Times New Roman" w:hAnsi="Times New Roman"/>
          <w:sz w:val="28"/>
          <w:szCs w:val="28"/>
        </w:rPr>
      </w:pPr>
      <w:r w:rsidRPr="00375478">
        <w:rPr>
          <w:rFonts w:ascii="Times New Roman" w:hAnsi="Times New Roman"/>
          <w:sz w:val="28"/>
          <w:szCs w:val="28"/>
        </w:rPr>
        <w:tab/>
        <w:t>Предложената стойност е определена при пълно съответствие с условията от документацията по процедурата.</w:t>
      </w:r>
    </w:p>
    <w:p w:rsidR="00375478" w:rsidRPr="00375478" w:rsidRDefault="00375478" w:rsidP="003754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5478">
        <w:rPr>
          <w:rFonts w:ascii="Times New Roman" w:hAnsi="Times New Roman"/>
          <w:b/>
          <w:sz w:val="28"/>
          <w:szCs w:val="28"/>
        </w:rPr>
        <w:t>3.</w:t>
      </w:r>
      <w:r w:rsidRPr="00375478">
        <w:rPr>
          <w:rFonts w:ascii="Times New Roman" w:hAnsi="Times New Roman"/>
          <w:sz w:val="28"/>
          <w:szCs w:val="28"/>
        </w:rPr>
        <w:t xml:space="preserve"> Тази оферта ще бъде валидна, ако бъде приета от Възложителя преди изтичането на </w:t>
      </w:r>
      <w:r w:rsidRPr="00375478">
        <w:rPr>
          <w:rFonts w:ascii="Times New Roman" w:eastAsia="Times New Roman" w:hAnsi="Times New Roman"/>
          <w:sz w:val="28"/>
          <w:szCs w:val="28"/>
          <w:lang w:eastAsia="bg-BG"/>
        </w:rPr>
        <w:t xml:space="preserve">180 (сто и осемдесет) календарни дни </w:t>
      </w:r>
      <w:r w:rsidRPr="00375478">
        <w:rPr>
          <w:rFonts w:ascii="Times New Roman" w:hAnsi="Times New Roman"/>
          <w:sz w:val="28"/>
          <w:szCs w:val="28"/>
        </w:rPr>
        <w:t>от обявения краен срок за пред</w:t>
      </w:r>
      <w:r w:rsidRPr="00375478">
        <w:rPr>
          <w:rFonts w:ascii="Times New Roman" w:hAnsi="Times New Roman"/>
          <w:sz w:val="28"/>
          <w:szCs w:val="28"/>
        </w:rPr>
        <w:softHyphen/>
        <w:t xml:space="preserve">ставянето на офертите. </w:t>
      </w:r>
    </w:p>
    <w:p w:rsidR="00375478" w:rsidRPr="00375478" w:rsidRDefault="00375478" w:rsidP="003754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5478">
        <w:rPr>
          <w:rFonts w:ascii="Times New Roman" w:hAnsi="Times New Roman"/>
          <w:sz w:val="28"/>
          <w:szCs w:val="28"/>
        </w:rPr>
        <w:t>До подписването на договорно споразумение, тази оферта и реше</w:t>
      </w:r>
      <w:r w:rsidRPr="00375478">
        <w:rPr>
          <w:rFonts w:ascii="Times New Roman" w:hAnsi="Times New Roman"/>
          <w:sz w:val="28"/>
          <w:szCs w:val="28"/>
        </w:rPr>
        <w:softHyphen/>
        <w:t>нието на Възложи</w:t>
      </w:r>
      <w:r w:rsidRPr="00375478">
        <w:rPr>
          <w:rFonts w:ascii="Times New Roman" w:hAnsi="Times New Roman"/>
          <w:sz w:val="28"/>
          <w:szCs w:val="28"/>
        </w:rPr>
        <w:softHyphen/>
        <w:t>теля за избора ни за изпълнител на поръчката ще формират обвързващо споразу</w:t>
      </w:r>
      <w:r w:rsidRPr="00375478">
        <w:rPr>
          <w:rFonts w:ascii="Times New Roman" w:hAnsi="Times New Roman"/>
          <w:sz w:val="28"/>
          <w:szCs w:val="28"/>
        </w:rPr>
        <w:softHyphen/>
        <w:t xml:space="preserve">мение между нас и Възложителя. </w:t>
      </w:r>
    </w:p>
    <w:p w:rsidR="00375478" w:rsidRPr="00375478" w:rsidRDefault="00375478" w:rsidP="00375478">
      <w:pPr>
        <w:rPr>
          <w:rFonts w:ascii="Times New Roman" w:hAnsi="Times New Roman"/>
          <w:noProof/>
          <w:sz w:val="28"/>
          <w:szCs w:val="28"/>
          <w:lang w:eastAsia="bg-BG"/>
        </w:rPr>
      </w:pPr>
      <w:r w:rsidRPr="00375478">
        <w:rPr>
          <w:rFonts w:ascii="Times New Roman" w:hAnsi="Times New Roman"/>
          <w:sz w:val="28"/>
          <w:szCs w:val="28"/>
        </w:rPr>
        <w:t xml:space="preserve"> </w:t>
      </w:r>
      <w:r w:rsidRPr="00375478">
        <w:rPr>
          <w:rFonts w:ascii="Times New Roman" w:hAnsi="Times New Roman"/>
          <w:noProof/>
          <w:sz w:val="28"/>
          <w:szCs w:val="28"/>
          <w:lang w:eastAsia="bg-BG"/>
        </w:rPr>
        <w:drawing>
          <wp:inline distT="0" distB="0" distL="0" distR="0">
            <wp:extent cx="6029325" cy="10668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478" w:rsidRPr="00375478" w:rsidRDefault="00375478" w:rsidP="00375478">
      <w:pPr>
        <w:rPr>
          <w:rFonts w:ascii="Times New Roman" w:hAnsi="Times New Roman"/>
          <w:sz w:val="28"/>
          <w:szCs w:val="28"/>
        </w:rPr>
      </w:pPr>
    </w:p>
    <w:p w:rsidR="00375478" w:rsidRPr="00375478" w:rsidRDefault="00375478" w:rsidP="00375478">
      <w:pPr>
        <w:rPr>
          <w:rFonts w:ascii="Times New Roman" w:hAnsi="Times New Roman"/>
          <w:i/>
          <w:sz w:val="28"/>
          <w:szCs w:val="28"/>
        </w:rPr>
      </w:pPr>
      <w:r w:rsidRPr="00375478">
        <w:rPr>
          <w:rFonts w:ascii="Times New Roman" w:hAnsi="Times New Roman"/>
          <w:b/>
          <w:i/>
          <w:sz w:val="28"/>
          <w:szCs w:val="28"/>
        </w:rPr>
        <w:t>Забележка*:</w:t>
      </w:r>
      <w:r w:rsidRPr="00375478">
        <w:rPr>
          <w:rFonts w:ascii="Times New Roman" w:hAnsi="Times New Roman"/>
          <w:i/>
          <w:sz w:val="28"/>
          <w:szCs w:val="28"/>
        </w:rPr>
        <w:t xml:space="preserve"> Този документ  „Ценово </w:t>
      </w:r>
      <w:proofErr w:type="spellStart"/>
      <w:r w:rsidRPr="00375478">
        <w:rPr>
          <w:rFonts w:ascii="Times New Roman" w:hAnsi="Times New Roman"/>
          <w:i/>
          <w:sz w:val="28"/>
          <w:szCs w:val="28"/>
        </w:rPr>
        <w:t>предложенше“задължително</w:t>
      </w:r>
      <w:proofErr w:type="spellEnd"/>
      <w:r w:rsidRPr="00375478">
        <w:rPr>
          <w:rFonts w:ascii="Times New Roman" w:hAnsi="Times New Roman"/>
          <w:i/>
          <w:sz w:val="28"/>
          <w:szCs w:val="28"/>
        </w:rPr>
        <w:t xml:space="preserve"> се поставя от участника в отделен запечатан непрозрачен плик с надпис „Предлагани ценови параметри“.</w:t>
      </w:r>
    </w:p>
    <w:p w:rsidR="00375478" w:rsidRPr="00375478" w:rsidRDefault="00375478" w:rsidP="00375478">
      <w:pPr>
        <w:rPr>
          <w:rFonts w:ascii="Times New Roman" w:hAnsi="Times New Roman"/>
          <w:b/>
          <w:i/>
          <w:sz w:val="28"/>
          <w:szCs w:val="28"/>
        </w:rPr>
      </w:pPr>
    </w:p>
    <w:p w:rsidR="006E7653" w:rsidRPr="00375478" w:rsidRDefault="006E7653">
      <w:pPr>
        <w:rPr>
          <w:sz w:val="28"/>
          <w:szCs w:val="28"/>
        </w:rPr>
      </w:pPr>
    </w:p>
    <w:sectPr w:rsidR="006E7653" w:rsidRPr="003754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78"/>
    <w:rsid w:val="002C6C19"/>
    <w:rsid w:val="00375478"/>
    <w:rsid w:val="006E7653"/>
    <w:rsid w:val="00760C69"/>
    <w:rsid w:val="008013E8"/>
    <w:rsid w:val="00C8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232C2-238B-4AF5-8F24-E12D5C6E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547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ен текст Знак"/>
    <w:basedOn w:val="a0"/>
    <w:link w:val="a3"/>
    <w:rsid w:val="0037547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2020-03-17T09:27:00Z</dcterms:created>
  <dcterms:modified xsi:type="dcterms:W3CDTF">2020-03-17T09:27:00Z</dcterms:modified>
</cp:coreProperties>
</file>